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3EE4" w14:textId="47AC20DC" w:rsidR="00CE4A23" w:rsidRDefault="00AA3C63" w:rsidP="00AA3C63">
      <w:pPr>
        <w:spacing w:line="276" w:lineRule="auto"/>
        <w:rPr>
          <w:sz w:val="22"/>
          <w:szCs w:val="22"/>
        </w:rPr>
      </w:pPr>
      <w:r w:rsidRPr="00890CC9">
        <w:rPr>
          <w:noProof/>
        </w:rPr>
        <w:drawing>
          <wp:inline distT="0" distB="0" distL="0" distR="0" wp14:anchorId="68479DF8" wp14:editId="7D8FEAF5">
            <wp:extent cx="5760720" cy="742950"/>
            <wp:effectExtent l="0" t="0" r="0" b="0"/>
            <wp:docPr id="11075973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FB1E4" w14:textId="77777777" w:rsidR="004C6B3C" w:rsidRPr="00AA3C63" w:rsidRDefault="004C6B3C" w:rsidP="00AA3C63">
      <w:pPr>
        <w:spacing w:line="276" w:lineRule="auto"/>
        <w:rPr>
          <w:rFonts w:ascii="Arial" w:hAnsi="Arial" w:cs="Arial"/>
          <w:sz w:val="22"/>
          <w:szCs w:val="22"/>
        </w:rPr>
      </w:pPr>
    </w:p>
    <w:p w14:paraId="47E477EF" w14:textId="52FB2947" w:rsidR="00DA148F" w:rsidRPr="00AA3C63" w:rsidRDefault="00DA148F" w:rsidP="00AA3C63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 xml:space="preserve">     Karbowo, dnia </w:t>
      </w:r>
      <w:r w:rsidR="004C6B3C">
        <w:rPr>
          <w:rFonts w:ascii="Arial" w:hAnsi="Arial" w:cs="Arial"/>
          <w:sz w:val="22"/>
          <w:szCs w:val="22"/>
        </w:rPr>
        <w:t>16</w:t>
      </w:r>
      <w:r w:rsidR="00CE4A23" w:rsidRPr="00AA3C63">
        <w:rPr>
          <w:rFonts w:ascii="Arial" w:hAnsi="Arial" w:cs="Arial"/>
          <w:sz w:val="22"/>
          <w:szCs w:val="22"/>
        </w:rPr>
        <w:t>.</w:t>
      </w:r>
      <w:r w:rsidR="00321B0C" w:rsidRPr="00AA3C63">
        <w:rPr>
          <w:rFonts w:ascii="Arial" w:hAnsi="Arial" w:cs="Arial"/>
          <w:sz w:val="22"/>
          <w:szCs w:val="22"/>
        </w:rPr>
        <w:t>0</w:t>
      </w:r>
      <w:r w:rsidR="004C6B3C">
        <w:rPr>
          <w:rFonts w:ascii="Arial" w:hAnsi="Arial" w:cs="Arial"/>
          <w:sz w:val="22"/>
          <w:szCs w:val="22"/>
        </w:rPr>
        <w:t>5</w:t>
      </w:r>
      <w:r w:rsidR="00CE4A23" w:rsidRPr="00AA3C63">
        <w:rPr>
          <w:rFonts w:ascii="Arial" w:hAnsi="Arial" w:cs="Arial"/>
          <w:sz w:val="22"/>
          <w:szCs w:val="22"/>
        </w:rPr>
        <w:t>.20</w:t>
      </w:r>
      <w:r w:rsidR="004A5363" w:rsidRPr="00AA3C63">
        <w:rPr>
          <w:rFonts w:ascii="Arial" w:hAnsi="Arial" w:cs="Arial"/>
          <w:sz w:val="22"/>
          <w:szCs w:val="22"/>
        </w:rPr>
        <w:t>2</w:t>
      </w:r>
      <w:r w:rsidR="004C6B3C">
        <w:rPr>
          <w:rFonts w:ascii="Arial" w:hAnsi="Arial" w:cs="Arial"/>
          <w:sz w:val="22"/>
          <w:szCs w:val="22"/>
        </w:rPr>
        <w:t>5</w:t>
      </w:r>
      <w:r w:rsidR="00CE4A23" w:rsidRPr="00AA3C63">
        <w:rPr>
          <w:rFonts w:ascii="Arial" w:hAnsi="Arial" w:cs="Arial"/>
          <w:sz w:val="22"/>
          <w:szCs w:val="22"/>
        </w:rPr>
        <w:t xml:space="preserve"> r.</w:t>
      </w:r>
    </w:p>
    <w:p w14:paraId="1E774379" w14:textId="77777777" w:rsidR="00561C48" w:rsidRPr="00AA3C63" w:rsidRDefault="00561C48" w:rsidP="00AA3C63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264B8037" w14:textId="77777777" w:rsidR="00104C87" w:rsidRDefault="00DA148F" w:rsidP="00AA3C63">
      <w:pPr>
        <w:spacing w:line="276" w:lineRule="auto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ab/>
      </w:r>
      <w:r w:rsidRPr="00AA3C63">
        <w:rPr>
          <w:rFonts w:ascii="Arial" w:hAnsi="Arial" w:cs="Arial"/>
          <w:sz w:val="22"/>
          <w:szCs w:val="22"/>
        </w:rPr>
        <w:tab/>
      </w:r>
      <w:r w:rsidRPr="00AA3C63">
        <w:rPr>
          <w:rFonts w:ascii="Arial" w:hAnsi="Arial" w:cs="Arial"/>
          <w:sz w:val="22"/>
          <w:szCs w:val="22"/>
        </w:rPr>
        <w:tab/>
      </w:r>
      <w:r w:rsidRPr="00AA3C63">
        <w:rPr>
          <w:rFonts w:ascii="Arial" w:hAnsi="Arial" w:cs="Arial"/>
          <w:sz w:val="22"/>
          <w:szCs w:val="22"/>
        </w:rPr>
        <w:tab/>
      </w:r>
      <w:r w:rsidRPr="00AA3C63">
        <w:rPr>
          <w:rFonts w:ascii="Arial" w:hAnsi="Arial" w:cs="Arial"/>
          <w:sz w:val="22"/>
          <w:szCs w:val="22"/>
        </w:rPr>
        <w:tab/>
      </w:r>
      <w:r w:rsidRPr="00AA3C63">
        <w:rPr>
          <w:rFonts w:ascii="Arial" w:hAnsi="Arial" w:cs="Arial"/>
          <w:sz w:val="22"/>
          <w:szCs w:val="22"/>
        </w:rPr>
        <w:tab/>
      </w:r>
      <w:r w:rsidRPr="00AA3C63">
        <w:rPr>
          <w:rFonts w:ascii="Arial" w:hAnsi="Arial" w:cs="Arial"/>
          <w:sz w:val="22"/>
          <w:szCs w:val="22"/>
        </w:rPr>
        <w:tab/>
      </w:r>
      <w:r w:rsidRPr="00AA3C63">
        <w:rPr>
          <w:rFonts w:ascii="Arial" w:hAnsi="Arial" w:cs="Arial"/>
          <w:sz w:val="22"/>
          <w:szCs w:val="22"/>
        </w:rPr>
        <w:tab/>
      </w:r>
    </w:p>
    <w:p w14:paraId="5D8678D2" w14:textId="77777777" w:rsidR="00104C87" w:rsidRDefault="00104C87" w:rsidP="00AA3C63">
      <w:pPr>
        <w:spacing w:line="276" w:lineRule="auto"/>
        <w:rPr>
          <w:rFonts w:ascii="Arial" w:hAnsi="Arial" w:cs="Arial"/>
          <w:sz w:val="22"/>
          <w:szCs w:val="22"/>
        </w:rPr>
      </w:pPr>
    </w:p>
    <w:p w14:paraId="6064363F" w14:textId="398279C6" w:rsidR="00DA148F" w:rsidRPr="00AA3C63" w:rsidRDefault="00DA148F" w:rsidP="00104C87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>Pan/i/</w:t>
      </w:r>
    </w:p>
    <w:p w14:paraId="7F81FF0D" w14:textId="77777777" w:rsidR="00DA148F" w:rsidRPr="00AA3C63" w:rsidRDefault="00DA148F" w:rsidP="00AA3C63">
      <w:pPr>
        <w:spacing w:line="276" w:lineRule="auto"/>
        <w:ind w:left="5672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>Członkowie Rady Stowarzyszenia „Lokalne Grupa Działania Pojezierze Brodnickie”</w:t>
      </w:r>
    </w:p>
    <w:p w14:paraId="392292B4" w14:textId="77777777" w:rsidR="00DA148F" w:rsidRDefault="00DA148F" w:rsidP="00AA3C63">
      <w:pPr>
        <w:spacing w:line="276" w:lineRule="auto"/>
        <w:ind w:left="5672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>/ wszyscy /</w:t>
      </w:r>
    </w:p>
    <w:p w14:paraId="54432F20" w14:textId="77777777" w:rsidR="006D2A13" w:rsidRPr="00AA3C63" w:rsidRDefault="006D2A13" w:rsidP="00AA3C63">
      <w:pPr>
        <w:spacing w:line="276" w:lineRule="auto"/>
        <w:ind w:left="5672"/>
        <w:rPr>
          <w:rFonts w:ascii="Arial" w:hAnsi="Arial" w:cs="Arial"/>
          <w:sz w:val="22"/>
          <w:szCs w:val="22"/>
        </w:rPr>
      </w:pPr>
    </w:p>
    <w:p w14:paraId="7E62DC54" w14:textId="77777777" w:rsidR="00DA148F" w:rsidRPr="00AA3C63" w:rsidRDefault="00DA148F" w:rsidP="00AA3C63">
      <w:pPr>
        <w:spacing w:line="276" w:lineRule="auto"/>
        <w:rPr>
          <w:rFonts w:ascii="Arial" w:hAnsi="Arial" w:cs="Arial"/>
          <w:sz w:val="22"/>
          <w:szCs w:val="22"/>
        </w:rPr>
      </w:pPr>
    </w:p>
    <w:p w14:paraId="31AB73A9" w14:textId="77777777" w:rsidR="0027748F" w:rsidRPr="00AA3C63" w:rsidRDefault="00DA148F" w:rsidP="00AA3C63">
      <w:pPr>
        <w:autoSpaceDE w:val="0"/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 xml:space="preserve">Zgodnie z § 18 pkt. 5 statutu Stowarzyszenia „Lokalna Grupa Działania Pojezierze Brodnickie” w związku z prowadzonym naborem wniosków </w:t>
      </w:r>
      <w:r w:rsidR="0027748F" w:rsidRPr="00AA3C63">
        <w:rPr>
          <w:rFonts w:ascii="Arial" w:hAnsi="Arial" w:cs="Arial"/>
          <w:sz w:val="22"/>
          <w:szCs w:val="22"/>
        </w:rPr>
        <w:t xml:space="preserve">o powierzenie grantu </w:t>
      </w:r>
    </w:p>
    <w:p w14:paraId="1980D8AA" w14:textId="71223BBC" w:rsidR="00CE4A23" w:rsidRPr="00AA3C63" w:rsidRDefault="00CE4A23" w:rsidP="00AA3C63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 xml:space="preserve">w ramach konkursu o numerze </w:t>
      </w:r>
      <w:r w:rsidR="00F6209A" w:rsidRPr="00F6209A">
        <w:rPr>
          <w:rFonts w:ascii="Arial" w:hAnsi="Arial" w:cs="Arial"/>
          <w:sz w:val="22"/>
          <w:szCs w:val="22"/>
        </w:rPr>
        <w:t xml:space="preserve">1/2025/EFS+/07.02 </w:t>
      </w:r>
      <w:r w:rsidR="00DA148F" w:rsidRPr="00AA3C63">
        <w:rPr>
          <w:rFonts w:ascii="Arial" w:hAnsi="Arial" w:cs="Arial"/>
          <w:sz w:val="22"/>
          <w:szCs w:val="22"/>
        </w:rPr>
        <w:t xml:space="preserve">zwołuję </w:t>
      </w:r>
      <w:r w:rsidR="00B547DF" w:rsidRPr="00AA3C63">
        <w:rPr>
          <w:rFonts w:ascii="Arial" w:hAnsi="Arial" w:cs="Arial"/>
          <w:sz w:val="22"/>
          <w:szCs w:val="22"/>
        </w:rPr>
        <w:t>I</w:t>
      </w:r>
      <w:r w:rsidR="00DA148F" w:rsidRPr="00AA3C63">
        <w:rPr>
          <w:rFonts w:ascii="Arial" w:hAnsi="Arial" w:cs="Arial"/>
          <w:sz w:val="22"/>
          <w:szCs w:val="22"/>
        </w:rPr>
        <w:t xml:space="preserve"> posiedzenie Rady </w:t>
      </w:r>
      <w:r w:rsidR="00327D23" w:rsidRPr="00AA3C63">
        <w:rPr>
          <w:rFonts w:ascii="Arial" w:hAnsi="Arial" w:cs="Arial"/>
          <w:sz w:val="22"/>
          <w:szCs w:val="22"/>
        </w:rPr>
        <w:t xml:space="preserve">w dniu </w:t>
      </w:r>
      <w:r w:rsidR="00944C33" w:rsidRPr="00AA3C63">
        <w:rPr>
          <w:rFonts w:ascii="Arial" w:hAnsi="Arial" w:cs="Arial"/>
          <w:sz w:val="22"/>
          <w:szCs w:val="22"/>
        </w:rPr>
        <w:t>2</w:t>
      </w:r>
      <w:r w:rsidR="00F6209A">
        <w:rPr>
          <w:rFonts w:ascii="Arial" w:hAnsi="Arial" w:cs="Arial"/>
          <w:sz w:val="22"/>
          <w:szCs w:val="22"/>
        </w:rPr>
        <w:t>3</w:t>
      </w:r>
      <w:r w:rsidRPr="00AA3C63">
        <w:rPr>
          <w:rFonts w:ascii="Arial" w:hAnsi="Arial" w:cs="Arial"/>
          <w:sz w:val="22"/>
          <w:szCs w:val="22"/>
        </w:rPr>
        <w:t>.</w:t>
      </w:r>
      <w:r w:rsidR="00617CAB" w:rsidRPr="00AA3C63">
        <w:rPr>
          <w:rFonts w:ascii="Arial" w:hAnsi="Arial" w:cs="Arial"/>
          <w:sz w:val="22"/>
          <w:szCs w:val="22"/>
        </w:rPr>
        <w:t>0</w:t>
      </w:r>
      <w:r w:rsidR="00F6209A">
        <w:rPr>
          <w:rFonts w:ascii="Arial" w:hAnsi="Arial" w:cs="Arial"/>
          <w:sz w:val="22"/>
          <w:szCs w:val="22"/>
        </w:rPr>
        <w:t>5</w:t>
      </w:r>
      <w:r w:rsidRPr="00AA3C63">
        <w:rPr>
          <w:rFonts w:ascii="Arial" w:hAnsi="Arial" w:cs="Arial"/>
          <w:sz w:val="22"/>
          <w:szCs w:val="22"/>
        </w:rPr>
        <w:t>.20</w:t>
      </w:r>
      <w:r w:rsidR="004E4A20" w:rsidRPr="00AA3C63">
        <w:rPr>
          <w:rFonts w:ascii="Arial" w:hAnsi="Arial" w:cs="Arial"/>
          <w:sz w:val="22"/>
          <w:szCs w:val="22"/>
        </w:rPr>
        <w:t>2</w:t>
      </w:r>
      <w:r w:rsidR="00F6209A">
        <w:rPr>
          <w:rFonts w:ascii="Arial" w:hAnsi="Arial" w:cs="Arial"/>
          <w:sz w:val="22"/>
          <w:szCs w:val="22"/>
        </w:rPr>
        <w:t>5</w:t>
      </w:r>
      <w:r w:rsidRPr="00AA3C63">
        <w:rPr>
          <w:rFonts w:ascii="Arial" w:hAnsi="Arial" w:cs="Arial"/>
          <w:sz w:val="22"/>
          <w:szCs w:val="22"/>
        </w:rPr>
        <w:t xml:space="preserve"> r.</w:t>
      </w:r>
      <w:r w:rsidR="00327D23" w:rsidRPr="00AA3C63">
        <w:rPr>
          <w:rFonts w:ascii="Arial" w:hAnsi="Arial" w:cs="Arial"/>
          <w:sz w:val="22"/>
          <w:szCs w:val="22"/>
        </w:rPr>
        <w:t xml:space="preserve"> o godz. </w:t>
      </w:r>
      <w:r w:rsidR="00F6209A">
        <w:rPr>
          <w:rFonts w:ascii="Arial" w:hAnsi="Arial" w:cs="Arial"/>
          <w:sz w:val="22"/>
          <w:szCs w:val="22"/>
        </w:rPr>
        <w:t>09</w:t>
      </w:r>
      <w:r w:rsidRPr="00AA3C63">
        <w:rPr>
          <w:rFonts w:ascii="Arial" w:hAnsi="Arial" w:cs="Arial"/>
          <w:sz w:val="22"/>
          <w:szCs w:val="22"/>
        </w:rPr>
        <w:t>.</w:t>
      </w:r>
      <w:r w:rsidR="00617CAB" w:rsidRPr="00AA3C63">
        <w:rPr>
          <w:rFonts w:ascii="Arial" w:hAnsi="Arial" w:cs="Arial"/>
          <w:sz w:val="22"/>
          <w:szCs w:val="22"/>
        </w:rPr>
        <w:t>0</w:t>
      </w:r>
      <w:r w:rsidRPr="00AA3C63">
        <w:rPr>
          <w:rFonts w:ascii="Arial" w:hAnsi="Arial" w:cs="Arial"/>
          <w:sz w:val="22"/>
          <w:szCs w:val="22"/>
        </w:rPr>
        <w:t>0</w:t>
      </w:r>
      <w:r w:rsidR="00327D23" w:rsidRPr="00AA3C63">
        <w:rPr>
          <w:rFonts w:ascii="Arial" w:hAnsi="Arial" w:cs="Arial"/>
          <w:sz w:val="22"/>
          <w:szCs w:val="22"/>
        </w:rPr>
        <w:t xml:space="preserve"> w </w:t>
      </w:r>
      <w:r w:rsidR="0031563A">
        <w:rPr>
          <w:rFonts w:ascii="Arial" w:hAnsi="Arial" w:cs="Arial"/>
          <w:sz w:val="22"/>
          <w:szCs w:val="22"/>
        </w:rPr>
        <w:t>Świetlicy wiejskiej</w:t>
      </w:r>
      <w:r w:rsidRPr="00AA3C63">
        <w:rPr>
          <w:rFonts w:ascii="Arial" w:hAnsi="Arial" w:cs="Arial"/>
          <w:sz w:val="22"/>
          <w:szCs w:val="22"/>
        </w:rPr>
        <w:t xml:space="preserve"> w </w:t>
      </w:r>
      <w:r w:rsidR="004820DD" w:rsidRPr="00AA3C63">
        <w:rPr>
          <w:rFonts w:ascii="Arial" w:hAnsi="Arial" w:cs="Arial"/>
          <w:sz w:val="22"/>
          <w:szCs w:val="22"/>
        </w:rPr>
        <w:t>Karbowie</w:t>
      </w:r>
      <w:r w:rsidR="00715025" w:rsidRPr="00AA3C63">
        <w:rPr>
          <w:rFonts w:ascii="Arial" w:hAnsi="Arial" w:cs="Arial"/>
          <w:sz w:val="22"/>
          <w:szCs w:val="22"/>
        </w:rPr>
        <w:t>.</w:t>
      </w:r>
    </w:p>
    <w:p w14:paraId="7F04A30F" w14:textId="77777777" w:rsidR="00CE4A23" w:rsidRPr="00AA3C63" w:rsidRDefault="00CE4A23" w:rsidP="00AA3C63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14:paraId="6FF06437" w14:textId="77777777" w:rsidR="00CE4A23" w:rsidRPr="00AA3C63" w:rsidRDefault="00CE4A23" w:rsidP="00AA3C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>Proponuję następujący porządek posiedzenia:</w:t>
      </w:r>
    </w:p>
    <w:p w14:paraId="7441963A" w14:textId="77777777" w:rsidR="00CE4A23" w:rsidRPr="00AA3C63" w:rsidRDefault="00CE4A23" w:rsidP="00AA3C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>1. Otwarcie posiedzenia.</w:t>
      </w:r>
    </w:p>
    <w:p w14:paraId="132D1FD7" w14:textId="77777777" w:rsidR="00CE4A23" w:rsidRPr="00AA3C63" w:rsidRDefault="00CE4A23" w:rsidP="00AA3C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>2. Stwierdzenie  quorum.</w:t>
      </w:r>
    </w:p>
    <w:p w14:paraId="452B3CD1" w14:textId="77777777" w:rsidR="00CE4A23" w:rsidRPr="00AA3C63" w:rsidRDefault="00CE4A23" w:rsidP="00AA3C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>3. Przyjęcie porządku obrad.</w:t>
      </w:r>
    </w:p>
    <w:p w14:paraId="26C9033B" w14:textId="77777777" w:rsidR="00CE4A23" w:rsidRPr="00AA3C63" w:rsidRDefault="00CE4A23" w:rsidP="00AA3C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>4. Przyjęcie protokołu z poprzedniego posiedzenia Rady.</w:t>
      </w:r>
    </w:p>
    <w:p w14:paraId="088DB818" w14:textId="77777777" w:rsidR="00CE4A23" w:rsidRPr="00AA3C63" w:rsidRDefault="00CE4A23" w:rsidP="00AA3C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 xml:space="preserve">5. Omówienie procesu oceny i wyboru </w:t>
      </w:r>
      <w:r w:rsidR="0027748F" w:rsidRPr="00AA3C63">
        <w:rPr>
          <w:rFonts w:ascii="Arial" w:hAnsi="Arial" w:cs="Arial"/>
          <w:sz w:val="22"/>
          <w:szCs w:val="22"/>
        </w:rPr>
        <w:t>grantów</w:t>
      </w:r>
      <w:r w:rsidRPr="00AA3C63">
        <w:rPr>
          <w:rFonts w:ascii="Arial" w:hAnsi="Arial" w:cs="Arial"/>
          <w:sz w:val="22"/>
          <w:szCs w:val="22"/>
        </w:rPr>
        <w:t>.</w:t>
      </w:r>
    </w:p>
    <w:p w14:paraId="3272B010" w14:textId="2A6535FC" w:rsidR="00635A9C" w:rsidRPr="00AA3C63" w:rsidRDefault="00CE4A23" w:rsidP="00AA3C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>6.</w:t>
      </w:r>
      <w:r w:rsidRPr="00AA3C6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A3C63">
        <w:rPr>
          <w:rFonts w:ascii="Arial" w:hAnsi="Arial" w:cs="Arial"/>
          <w:sz w:val="22"/>
          <w:szCs w:val="22"/>
        </w:rPr>
        <w:t>Ocena wniosk</w:t>
      </w:r>
      <w:r w:rsidR="006D2A13">
        <w:rPr>
          <w:rFonts w:ascii="Arial" w:hAnsi="Arial" w:cs="Arial"/>
          <w:sz w:val="22"/>
          <w:szCs w:val="22"/>
        </w:rPr>
        <w:t>ów</w:t>
      </w:r>
      <w:r w:rsidRPr="00AA3C63">
        <w:rPr>
          <w:rFonts w:ascii="Arial" w:hAnsi="Arial" w:cs="Arial"/>
          <w:sz w:val="22"/>
          <w:szCs w:val="22"/>
        </w:rPr>
        <w:t xml:space="preserve"> o</w:t>
      </w:r>
      <w:r w:rsidR="0027748F" w:rsidRPr="00AA3C63">
        <w:rPr>
          <w:rFonts w:ascii="Arial" w:hAnsi="Arial" w:cs="Arial"/>
          <w:sz w:val="22"/>
          <w:szCs w:val="22"/>
        </w:rPr>
        <w:t xml:space="preserve"> powierzenie grantu</w:t>
      </w:r>
      <w:r w:rsidRPr="00AA3C63">
        <w:rPr>
          <w:rFonts w:ascii="Arial" w:hAnsi="Arial" w:cs="Arial"/>
          <w:sz w:val="22"/>
          <w:szCs w:val="22"/>
        </w:rPr>
        <w:t xml:space="preserve"> i podjęcie uchwał w sprawie </w:t>
      </w:r>
      <w:r w:rsidR="00635A9C" w:rsidRPr="00635A9C">
        <w:rPr>
          <w:rFonts w:ascii="Arial" w:hAnsi="Arial" w:cs="Arial"/>
          <w:sz w:val="22"/>
          <w:szCs w:val="22"/>
          <w:lang w:eastAsia="pl-PL"/>
        </w:rPr>
        <w:t>oceny wniosku o powierzenie grantu oraz ustalenia kwoty wsparcia</w:t>
      </w:r>
      <w:r w:rsidR="00635A9C" w:rsidRPr="00AA3C63">
        <w:rPr>
          <w:rFonts w:ascii="Arial" w:hAnsi="Arial" w:cs="Arial"/>
          <w:sz w:val="22"/>
          <w:szCs w:val="22"/>
        </w:rPr>
        <w:t xml:space="preserve"> </w:t>
      </w:r>
      <w:r w:rsidRPr="00AA3C63">
        <w:rPr>
          <w:rFonts w:ascii="Arial" w:hAnsi="Arial" w:cs="Arial"/>
          <w:sz w:val="22"/>
          <w:szCs w:val="22"/>
        </w:rPr>
        <w:t xml:space="preserve">w ramach konkursu nr </w:t>
      </w:r>
      <w:bookmarkStart w:id="0" w:name="_Hlk198202946"/>
      <w:r w:rsidR="00F6209A" w:rsidRPr="00F6209A">
        <w:rPr>
          <w:rFonts w:ascii="Arial" w:hAnsi="Arial" w:cs="Arial"/>
          <w:sz w:val="22"/>
          <w:szCs w:val="22"/>
        </w:rPr>
        <w:t>1/2025/EFS+/07.02</w:t>
      </w:r>
      <w:r w:rsidR="00F6209A">
        <w:rPr>
          <w:rFonts w:ascii="Arial" w:hAnsi="Arial" w:cs="Arial"/>
          <w:sz w:val="22"/>
          <w:szCs w:val="22"/>
        </w:rPr>
        <w:t>.</w:t>
      </w:r>
      <w:bookmarkEnd w:id="0"/>
    </w:p>
    <w:p w14:paraId="78D32173" w14:textId="4EE4365F" w:rsidR="0027748F" w:rsidRDefault="00CE4A23" w:rsidP="00565E7C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 xml:space="preserve">7.Podjęcie uchwały w sprawie zatwierdzenia </w:t>
      </w:r>
      <w:r w:rsidR="006D2A13" w:rsidRPr="006D2A13">
        <w:rPr>
          <w:rFonts w:ascii="Arial" w:hAnsi="Arial" w:cs="Arial"/>
          <w:sz w:val="22"/>
          <w:szCs w:val="22"/>
        </w:rPr>
        <w:t xml:space="preserve">listy ocenionych wniosków i wybranych grantobiorców </w:t>
      </w:r>
      <w:r w:rsidRPr="00AA3C63">
        <w:rPr>
          <w:rFonts w:ascii="Arial" w:hAnsi="Arial" w:cs="Arial"/>
          <w:sz w:val="22"/>
          <w:szCs w:val="22"/>
        </w:rPr>
        <w:t xml:space="preserve">w ramach konkursu nr </w:t>
      </w:r>
      <w:r w:rsidR="00D94D4D" w:rsidRPr="00F6209A">
        <w:rPr>
          <w:rFonts w:ascii="Arial" w:hAnsi="Arial" w:cs="Arial"/>
          <w:sz w:val="22"/>
          <w:szCs w:val="22"/>
        </w:rPr>
        <w:t>1/2025/EFS+/07.02</w:t>
      </w:r>
      <w:r w:rsidR="00D94D4D">
        <w:rPr>
          <w:rFonts w:ascii="Arial" w:hAnsi="Arial" w:cs="Arial"/>
          <w:sz w:val="22"/>
          <w:szCs w:val="22"/>
        </w:rPr>
        <w:t>.</w:t>
      </w:r>
    </w:p>
    <w:p w14:paraId="36FD5205" w14:textId="1F635257" w:rsidR="00CE4A23" w:rsidRPr="00AA3C63" w:rsidRDefault="006D2A13" w:rsidP="00AA3C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E4A23" w:rsidRPr="00AA3C63">
        <w:rPr>
          <w:rFonts w:ascii="Arial" w:hAnsi="Arial" w:cs="Arial"/>
          <w:sz w:val="22"/>
          <w:szCs w:val="22"/>
        </w:rPr>
        <w:t xml:space="preserve">. Wolne wnioski i zapytania. </w:t>
      </w:r>
    </w:p>
    <w:p w14:paraId="2F4055B8" w14:textId="01AF4613" w:rsidR="00CE4A23" w:rsidRPr="00AA3C63" w:rsidRDefault="006D2A13" w:rsidP="00AA3C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CE4A23" w:rsidRPr="00AA3C63">
        <w:rPr>
          <w:rFonts w:ascii="Arial" w:hAnsi="Arial" w:cs="Arial"/>
          <w:sz w:val="22"/>
          <w:szCs w:val="22"/>
        </w:rPr>
        <w:t xml:space="preserve">. Zamknięcie posiedzenia.  </w:t>
      </w:r>
    </w:p>
    <w:p w14:paraId="2E50282B" w14:textId="77777777" w:rsidR="00561C48" w:rsidRDefault="00561C48" w:rsidP="00AA3C63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2F234BF4" w14:textId="77777777" w:rsidR="006D2A13" w:rsidRPr="00AA3C63" w:rsidRDefault="006D2A13" w:rsidP="00AA3C63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</w:p>
    <w:p w14:paraId="2FD67AB5" w14:textId="04BE6410" w:rsidR="00BA545D" w:rsidRPr="00AA3C63" w:rsidRDefault="00D452F4" w:rsidP="00AA3C63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>Uwaga: Uprzejmie przypominamy, ż</w:t>
      </w:r>
      <w:r w:rsidR="00F520EF" w:rsidRPr="00AA3C63">
        <w:rPr>
          <w:rFonts w:ascii="Arial" w:hAnsi="Arial" w:cs="Arial"/>
          <w:sz w:val="22"/>
          <w:szCs w:val="22"/>
        </w:rPr>
        <w:t>e kompletna dokumentacja dotycząca obrad Rady znajduje się w biurze LGD.</w:t>
      </w:r>
      <w:r w:rsidR="00606622" w:rsidRPr="00AA3C63">
        <w:rPr>
          <w:rFonts w:ascii="Arial" w:hAnsi="Arial" w:cs="Arial"/>
          <w:sz w:val="22"/>
          <w:szCs w:val="22"/>
        </w:rPr>
        <w:tab/>
      </w:r>
      <w:r w:rsidR="00606622" w:rsidRPr="00AA3C63">
        <w:rPr>
          <w:rFonts w:ascii="Arial" w:hAnsi="Arial" w:cs="Arial"/>
          <w:sz w:val="22"/>
          <w:szCs w:val="22"/>
        </w:rPr>
        <w:tab/>
      </w:r>
      <w:r w:rsidR="00606622" w:rsidRPr="00AA3C63">
        <w:rPr>
          <w:rFonts w:ascii="Arial" w:hAnsi="Arial" w:cs="Arial"/>
          <w:sz w:val="22"/>
          <w:szCs w:val="22"/>
        </w:rPr>
        <w:tab/>
      </w:r>
      <w:r w:rsidR="00606622" w:rsidRPr="00AA3C63">
        <w:rPr>
          <w:rFonts w:ascii="Arial" w:hAnsi="Arial" w:cs="Arial"/>
          <w:sz w:val="22"/>
          <w:szCs w:val="22"/>
        </w:rPr>
        <w:tab/>
      </w:r>
      <w:r w:rsidR="00606622" w:rsidRPr="00AA3C63">
        <w:rPr>
          <w:rFonts w:ascii="Arial" w:hAnsi="Arial" w:cs="Arial"/>
          <w:sz w:val="22"/>
          <w:szCs w:val="22"/>
        </w:rPr>
        <w:tab/>
      </w:r>
      <w:r w:rsidR="00606622" w:rsidRPr="00AA3C63">
        <w:rPr>
          <w:rFonts w:ascii="Arial" w:hAnsi="Arial" w:cs="Arial"/>
          <w:sz w:val="22"/>
          <w:szCs w:val="22"/>
        </w:rPr>
        <w:tab/>
      </w:r>
      <w:r w:rsidR="006B5208" w:rsidRPr="00AA3C63">
        <w:rPr>
          <w:rFonts w:ascii="Arial" w:hAnsi="Arial" w:cs="Arial"/>
          <w:sz w:val="22"/>
          <w:szCs w:val="22"/>
        </w:rPr>
        <w:tab/>
      </w:r>
      <w:r w:rsidR="006B5208" w:rsidRPr="00AA3C63">
        <w:rPr>
          <w:rFonts w:ascii="Arial" w:hAnsi="Arial" w:cs="Arial"/>
          <w:sz w:val="22"/>
          <w:szCs w:val="22"/>
        </w:rPr>
        <w:tab/>
      </w:r>
      <w:r w:rsidR="006B5208" w:rsidRPr="00AA3C63">
        <w:rPr>
          <w:rFonts w:ascii="Arial" w:hAnsi="Arial" w:cs="Arial"/>
          <w:sz w:val="22"/>
          <w:szCs w:val="22"/>
        </w:rPr>
        <w:tab/>
      </w:r>
    </w:p>
    <w:p w14:paraId="522E2EE5" w14:textId="77777777" w:rsidR="006B5208" w:rsidRPr="00AA3C63" w:rsidRDefault="006B5208" w:rsidP="00AA3C63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ab/>
        <w:t xml:space="preserve">                                                             </w:t>
      </w:r>
    </w:p>
    <w:p w14:paraId="3F70FEEA" w14:textId="0B467B9C" w:rsidR="00BA545D" w:rsidRDefault="006B5208" w:rsidP="00CF0453">
      <w:pPr>
        <w:spacing w:line="276" w:lineRule="auto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</w:rPr>
        <w:tab/>
      </w:r>
      <w:r w:rsidRPr="00AA3C63">
        <w:rPr>
          <w:rFonts w:ascii="Arial" w:hAnsi="Arial" w:cs="Arial"/>
          <w:sz w:val="22"/>
          <w:szCs w:val="22"/>
        </w:rPr>
        <w:tab/>
      </w:r>
      <w:r w:rsidRPr="00AA3C63">
        <w:rPr>
          <w:rFonts w:ascii="Arial" w:hAnsi="Arial" w:cs="Arial"/>
          <w:sz w:val="22"/>
          <w:szCs w:val="22"/>
        </w:rPr>
        <w:tab/>
      </w:r>
      <w:r w:rsidRPr="00AA3C63">
        <w:rPr>
          <w:rFonts w:ascii="Arial" w:hAnsi="Arial" w:cs="Arial"/>
          <w:sz w:val="22"/>
          <w:szCs w:val="22"/>
        </w:rPr>
        <w:tab/>
      </w:r>
      <w:r w:rsidR="00606622" w:rsidRPr="00AA3C63">
        <w:rPr>
          <w:rFonts w:ascii="Arial" w:hAnsi="Arial" w:cs="Arial"/>
          <w:sz w:val="22"/>
          <w:szCs w:val="22"/>
        </w:rPr>
        <w:t>.</w:t>
      </w:r>
      <w:r w:rsidR="00AA3C63">
        <w:rPr>
          <w:rFonts w:ascii="Arial" w:hAnsi="Arial" w:cs="Arial"/>
          <w:sz w:val="22"/>
          <w:szCs w:val="22"/>
        </w:rPr>
        <w:tab/>
      </w:r>
    </w:p>
    <w:p w14:paraId="780F5436" w14:textId="77777777" w:rsidR="00CF0453" w:rsidRDefault="00CF0453" w:rsidP="00CF0453">
      <w:pPr>
        <w:spacing w:line="276" w:lineRule="auto"/>
        <w:rPr>
          <w:rFonts w:ascii="Arial" w:hAnsi="Arial" w:cs="Arial"/>
          <w:sz w:val="22"/>
          <w:szCs w:val="22"/>
        </w:rPr>
      </w:pPr>
    </w:p>
    <w:p w14:paraId="50A66324" w14:textId="77777777" w:rsidR="00CF0453" w:rsidRDefault="00CF0453" w:rsidP="00CF0453">
      <w:pPr>
        <w:spacing w:line="276" w:lineRule="auto"/>
        <w:rPr>
          <w:rFonts w:ascii="Arial" w:hAnsi="Arial" w:cs="Arial"/>
          <w:sz w:val="22"/>
          <w:szCs w:val="22"/>
        </w:rPr>
      </w:pPr>
    </w:p>
    <w:p w14:paraId="666C5161" w14:textId="77777777" w:rsidR="006D2A13" w:rsidRPr="00AA3C63" w:rsidRDefault="006D2A13" w:rsidP="00CF0453">
      <w:pPr>
        <w:spacing w:line="276" w:lineRule="auto"/>
        <w:rPr>
          <w:rFonts w:ascii="Arial" w:hAnsi="Arial" w:cs="Arial"/>
          <w:sz w:val="22"/>
          <w:szCs w:val="22"/>
        </w:rPr>
      </w:pPr>
    </w:p>
    <w:p w14:paraId="6CF02CE0" w14:textId="77777777" w:rsidR="00BA545D" w:rsidRPr="00AA3C63" w:rsidRDefault="00BA545D" w:rsidP="00AA3C63">
      <w:pPr>
        <w:tabs>
          <w:tab w:val="left" w:pos="190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2412B55" w14:textId="77777777" w:rsidR="00AA3C63" w:rsidRPr="00AA3C63" w:rsidRDefault="00AA3C63" w:rsidP="00AA3C63">
      <w:pPr>
        <w:spacing w:line="276" w:lineRule="auto"/>
        <w:rPr>
          <w:rFonts w:ascii="Arial" w:hAnsi="Arial" w:cs="Arial"/>
          <w:sz w:val="22"/>
          <w:szCs w:val="22"/>
        </w:rPr>
      </w:pPr>
    </w:p>
    <w:p w14:paraId="39282FA6" w14:textId="77777777" w:rsidR="00AA3C63" w:rsidRPr="00AA3C63" w:rsidRDefault="00AA3C63" w:rsidP="00AA3C63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AA3C63">
        <w:rPr>
          <w:rFonts w:ascii="Arial" w:hAnsi="Arial" w:cs="Arial"/>
          <w:sz w:val="22"/>
          <w:szCs w:val="22"/>
          <w:lang w:eastAsia="pl-PL"/>
        </w:rPr>
        <w:t>Projekt współfinansowany ze środków EFRROW w ramach programu Planu Strategicznego dla Wspólnej Polityki Rolnej na lata 2023 - 2027oraz ze środków EFS+ w ramach Programu Regionalnego Fundusze Europejskie dla Kujaw i Pomorza na lata 2021- 2027.</w:t>
      </w:r>
    </w:p>
    <w:p w14:paraId="1D0A6895" w14:textId="77777777" w:rsidR="00847E57" w:rsidRPr="00827C20" w:rsidRDefault="00847E57" w:rsidP="00847E57">
      <w:pPr>
        <w:pBdr>
          <w:bottom w:val="single" w:sz="6" w:space="1" w:color="auto"/>
        </w:pBdr>
        <w:suppressAutoHyphens w:val="0"/>
        <w:spacing w:line="276" w:lineRule="auto"/>
        <w:rPr>
          <w:rFonts w:ascii="Arial" w:hAnsi="Arial" w:cs="Arial"/>
          <w:lang w:eastAsia="pl-PL"/>
        </w:rPr>
      </w:pPr>
    </w:p>
    <w:p w14:paraId="335AEF73" w14:textId="77777777" w:rsidR="00847E57" w:rsidRPr="00827C20" w:rsidRDefault="00847E57" w:rsidP="00847E57">
      <w:pPr>
        <w:rPr>
          <w:sz w:val="16"/>
          <w:szCs w:val="16"/>
        </w:rPr>
      </w:pPr>
      <w:r w:rsidRPr="00827C20">
        <w:rPr>
          <w:sz w:val="16"/>
          <w:szCs w:val="16"/>
        </w:rPr>
        <w:t xml:space="preserve">        </w:t>
      </w:r>
    </w:p>
    <w:p w14:paraId="42A0E804" w14:textId="10849D0D" w:rsidR="00847E57" w:rsidRPr="00827C20" w:rsidRDefault="00847E57" w:rsidP="00847E57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7C565F" wp14:editId="2794BF88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431800" cy="394970"/>
            <wp:effectExtent l="0" t="0" r="6350" b="5080"/>
            <wp:wrapSquare wrapText="right"/>
            <wp:docPr id="13576739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C20">
        <w:rPr>
          <w:sz w:val="16"/>
          <w:szCs w:val="16"/>
        </w:rPr>
        <w:t xml:space="preserve">Stowarzyszenie „Lokalna Grupa Działania Pojezierze Brodnickie”, Karbowo ul. Wczasowa 46, 87-300 Brodnica; Tel/fax + 48 564934404; KRS 0000320535; REGON 340535232;  </w:t>
      </w:r>
      <w:r w:rsidRPr="00827C20">
        <w:rPr>
          <w:sz w:val="16"/>
          <w:szCs w:val="16"/>
          <w:lang w:val="en-US"/>
        </w:rPr>
        <w:t xml:space="preserve">NIP 8741735934; e-mail: </w:t>
      </w:r>
      <w:hyperlink r:id="rId9" w:history="1">
        <w:r w:rsidRPr="00827C20">
          <w:rPr>
            <w:sz w:val="16"/>
            <w:szCs w:val="16"/>
            <w:u w:val="single"/>
            <w:lang w:val="en-US"/>
          </w:rPr>
          <w:t>biuro@lgdpojezierzebrodnickie.pl</w:t>
        </w:r>
      </w:hyperlink>
      <w:r w:rsidRPr="00827C20">
        <w:rPr>
          <w:sz w:val="16"/>
          <w:szCs w:val="16"/>
          <w:lang w:val="en-US"/>
        </w:rPr>
        <w:t xml:space="preserve"> </w:t>
      </w:r>
      <w:hyperlink r:id="rId10" w:history="1">
        <w:r w:rsidRPr="00827C20">
          <w:rPr>
            <w:sz w:val="16"/>
            <w:szCs w:val="16"/>
            <w:u w:val="single"/>
            <w:lang w:val="en-US"/>
          </w:rPr>
          <w:t>www.lgdpojezierzebrodnickie.pl</w:t>
        </w:r>
      </w:hyperlink>
      <w:r w:rsidRPr="00827C20">
        <w:rPr>
          <w:sz w:val="16"/>
          <w:szCs w:val="16"/>
          <w:lang w:val="en-US"/>
        </w:rPr>
        <w:t xml:space="preserve"> </w:t>
      </w:r>
      <w:r w:rsidRPr="00827C20">
        <w:rPr>
          <w:rFonts w:eastAsia="Calibri"/>
          <w:sz w:val="16"/>
          <w:szCs w:val="16"/>
          <w:lang w:eastAsia="en-US"/>
        </w:rPr>
        <w:t xml:space="preserve">Dokonując zakupów w serwisie FaniMani.pl możesz nas wesprzeć finansowo:  </w:t>
      </w:r>
    </w:p>
    <w:p w14:paraId="31F1C81B" w14:textId="77777777" w:rsidR="00847E57" w:rsidRPr="00827C20" w:rsidRDefault="00847E57" w:rsidP="00847E57">
      <w:pPr>
        <w:rPr>
          <w:sz w:val="16"/>
          <w:szCs w:val="16"/>
        </w:rPr>
      </w:pPr>
      <w:hyperlink r:id="rId11" w:history="1">
        <w:r w:rsidRPr="00827C20">
          <w:rPr>
            <w:rFonts w:eastAsia="Calibri"/>
            <w:sz w:val="16"/>
            <w:szCs w:val="16"/>
            <w:u w:val="single"/>
            <w:lang w:eastAsia="en-US"/>
          </w:rPr>
          <w:t>https://fanimani.pl/stowarzyszenie-lokalna-grupa-dzialania-pojezierze-brodnickie_1/</w:t>
        </w:r>
      </w:hyperlink>
    </w:p>
    <w:p w14:paraId="239687CE" w14:textId="77777777" w:rsidR="00847E57" w:rsidRPr="00F05C77" w:rsidRDefault="00847E57" w:rsidP="00847E57">
      <w:pPr>
        <w:rPr>
          <w:sz w:val="16"/>
          <w:szCs w:val="16"/>
          <w:lang w:val="en-US"/>
        </w:rPr>
      </w:pPr>
    </w:p>
    <w:p w14:paraId="4F0A2C9F" w14:textId="77777777" w:rsidR="00BA545D" w:rsidRPr="00BA545D" w:rsidRDefault="00BA545D" w:rsidP="00AA3C63">
      <w:pPr>
        <w:rPr>
          <w:lang w:val="en-US"/>
        </w:rPr>
      </w:pPr>
    </w:p>
    <w:sectPr w:rsidR="00BA545D" w:rsidRPr="00BA545D" w:rsidSect="00AA3C6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32C97" w14:textId="77777777" w:rsidR="001741BB" w:rsidRDefault="001741BB" w:rsidP="005944D0">
      <w:r>
        <w:separator/>
      </w:r>
    </w:p>
  </w:endnote>
  <w:endnote w:type="continuationSeparator" w:id="0">
    <w:p w14:paraId="2DB1809B" w14:textId="77777777" w:rsidR="001741BB" w:rsidRDefault="001741BB" w:rsidP="0059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698BE" w14:textId="77777777" w:rsidR="001741BB" w:rsidRDefault="001741BB" w:rsidP="005944D0">
      <w:r>
        <w:separator/>
      </w:r>
    </w:p>
  </w:footnote>
  <w:footnote w:type="continuationSeparator" w:id="0">
    <w:p w14:paraId="263D9BD8" w14:textId="77777777" w:rsidR="001741BB" w:rsidRDefault="001741BB" w:rsidP="0059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C6422C"/>
    <w:multiLevelType w:val="hybridMultilevel"/>
    <w:tmpl w:val="A23ECA14"/>
    <w:lvl w:ilvl="0" w:tplc="53961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40E1"/>
    <w:multiLevelType w:val="hybridMultilevel"/>
    <w:tmpl w:val="90744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559B5"/>
    <w:multiLevelType w:val="hybridMultilevel"/>
    <w:tmpl w:val="3CFE34D2"/>
    <w:lvl w:ilvl="0" w:tplc="DF94DF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B6ADEDC">
      <w:start w:val="7"/>
      <w:numFmt w:val="decimal"/>
      <w:lvlText w:val="%2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E9609A"/>
    <w:multiLevelType w:val="hybridMultilevel"/>
    <w:tmpl w:val="3CFE34D2"/>
    <w:lvl w:ilvl="0" w:tplc="DF94DF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B6ADEDC">
      <w:start w:val="7"/>
      <w:numFmt w:val="decimal"/>
      <w:lvlText w:val="%2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C5EC0"/>
    <w:multiLevelType w:val="hybridMultilevel"/>
    <w:tmpl w:val="94062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6448">
    <w:abstractNumId w:val="0"/>
  </w:num>
  <w:num w:numId="2" w16cid:durableId="1102842459">
    <w:abstractNumId w:val="1"/>
  </w:num>
  <w:num w:numId="3" w16cid:durableId="580525291">
    <w:abstractNumId w:val="2"/>
  </w:num>
  <w:num w:numId="4" w16cid:durableId="1917471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6624502">
    <w:abstractNumId w:val="8"/>
  </w:num>
  <w:num w:numId="6" w16cid:durableId="43793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4086128">
    <w:abstractNumId w:val="4"/>
  </w:num>
  <w:num w:numId="8" w16cid:durableId="838957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4057098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7255781">
    <w:abstractNumId w:val="7"/>
  </w:num>
  <w:num w:numId="11" w16cid:durableId="669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59"/>
    <w:rsid w:val="00007D1E"/>
    <w:rsid w:val="00013C33"/>
    <w:rsid w:val="00035529"/>
    <w:rsid w:val="00035883"/>
    <w:rsid w:val="000937C0"/>
    <w:rsid w:val="000A322F"/>
    <w:rsid w:val="001013BF"/>
    <w:rsid w:val="00104C87"/>
    <w:rsid w:val="0011001A"/>
    <w:rsid w:val="00135471"/>
    <w:rsid w:val="00152289"/>
    <w:rsid w:val="00163F1A"/>
    <w:rsid w:val="001741BB"/>
    <w:rsid w:val="001770AF"/>
    <w:rsid w:val="00197A75"/>
    <w:rsid w:val="001A2311"/>
    <w:rsid w:val="001D10B3"/>
    <w:rsid w:val="001E007E"/>
    <w:rsid w:val="001E57DD"/>
    <w:rsid w:val="00222991"/>
    <w:rsid w:val="00230ACE"/>
    <w:rsid w:val="00251412"/>
    <w:rsid w:val="002567A6"/>
    <w:rsid w:val="0027748F"/>
    <w:rsid w:val="002A3ED1"/>
    <w:rsid w:val="002B59A3"/>
    <w:rsid w:val="002D1AFA"/>
    <w:rsid w:val="00300575"/>
    <w:rsid w:val="003131E0"/>
    <w:rsid w:val="0031563A"/>
    <w:rsid w:val="00321B0C"/>
    <w:rsid w:val="00327D23"/>
    <w:rsid w:val="00337FFB"/>
    <w:rsid w:val="00357DAE"/>
    <w:rsid w:val="00374659"/>
    <w:rsid w:val="00381D30"/>
    <w:rsid w:val="003844BB"/>
    <w:rsid w:val="00386C55"/>
    <w:rsid w:val="003A13AA"/>
    <w:rsid w:val="003C4D89"/>
    <w:rsid w:val="0040441F"/>
    <w:rsid w:val="00410082"/>
    <w:rsid w:val="00412EBF"/>
    <w:rsid w:val="004234F4"/>
    <w:rsid w:val="00454564"/>
    <w:rsid w:val="004820DD"/>
    <w:rsid w:val="00491429"/>
    <w:rsid w:val="00491B18"/>
    <w:rsid w:val="0049422F"/>
    <w:rsid w:val="00497688"/>
    <w:rsid w:val="004A0B68"/>
    <w:rsid w:val="004A5363"/>
    <w:rsid w:val="004C31CC"/>
    <w:rsid w:val="004C6B3C"/>
    <w:rsid w:val="004E4A20"/>
    <w:rsid w:val="004F04C3"/>
    <w:rsid w:val="00503333"/>
    <w:rsid w:val="00523850"/>
    <w:rsid w:val="00544884"/>
    <w:rsid w:val="005476DD"/>
    <w:rsid w:val="00561C48"/>
    <w:rsid w:val="005622E8"/>
    <w:rsid w:val="00565E7C"/>
    <w:rsid w:val="005776CD"/>
    <w:rsid w:val="005944D0"/>
    <w:rsid w:val="005B5DBE"/>
    <w:rsid w:val="005E62B1"/>
    <w:rsid w:val="00606622"/>
    <w:rsid w:val="00613285"/>
    <w:rsid w:val="00617CAB"/>
    <w:rsid w:val="006225FA"/>
    <w:rsid w:val="00635A9C"/>
    <w:rsid w:val="006524AC"/>
    <w:rsid w:val="00657061"/>
    <w:rsid w:val="006B5208"/>
    <w:rsid w:val="006D2A13"/>
    <w:rsid w:val="0071439F"/>
    <w:rsid w:val="00715025"/>
    <w:rsid w:val="00721E85"/>
    <w:rsid w:val="007635F9"/>
    <w:rsid w:val="0077745F"/>
    <w:rsid w:val="007973FF"/>
    <w:rsid w:val="007A6472"/>
    <w:rsid w:val="007D7485"/>
    <w:rsid w:val="007E1032"/>
    <w:rsid w:val="007F2A01"/>
    <w:rsid w:val="007F5600"/>
    <w:rsid w:val="007F6340"/>
    <w:rsid w:val="00800663"/>
    <w:rsid w:val="00805666"/>
    <w:rsid w:val="008177D8"/>
    <w:rsid w:val="00847E57"/>
    <w:rsid w:val="00852E42"/>
    <w:rsid w:val="00872120"/>
    <w:rsid w:val="00890531"/>
    <w:rsid w:val="00890A6F"/>
    <w:rsid w:val="008A2673"/>
    <w:rsid w:val="008B284B"/>
    <w:rsid w:val="008B68D2"/>
    <w:rsid w:val="008C3D45"/>
    <w:rsid w:val="008E0932"/>
    <w:rsid w:val="008F6169"/>
    <w:rsid w:val="009017E2"/>
    <w:rsid w:val="00901E4A"/>
    <w:rsid w:val="00905095"/>
    <w:rsid w:val="009109DF"/>
    <w:rsid w:val="00936D64"/>
    <w:rsid w:val="00944C33"/>
    <w:rsid w:val="00977B5F"/>
    <w:rsid w:val="009A5503"/>
    <w:rsid w:val="009A58D2"/>
    <w:rsid w:val="009B17C2"/>
    <w:rsid w:val="009D2F72"/>
    <w:rsid w:val="009F60BB"/>
    <w:rsid w:val="00A246B9"/>
    <w:rsid w:val="00A41979"/>
    <w:rsid w:val="00A54270"/>
    <w:rsid w:val="00A81D42"/>
    <w:rsid w:val="00A9386E"/>
    <w:rsid w:val="00AA3C63"/>
    <w:rsid w:val="00AE49DF"/>
    <w:rsid w:val="00B06781"/>
    <w:rsid w:val="00B1136B"/>
    <w:rsid w:val="00B15093"/>
    <w:rsid w:val="00B336DF"/>
    <w:rsid w:val="00B36BE7"/>
    <w:rsid w:val="00B533E6"/>
    <w:rsid w:val="00B547DF"/>
    <w:rsid w:val="00B61CF4"/>
    <w:rsid w:val="00B85679"/>
    <w:rsid w:val="00BA545D"/>
    <w:rsid w:val="00BD2386"/>
    <w:rsid w:val="00BD42C1"/>
    <w:rsid w:val="00BD4F48"/>
    <w:rsid w:val="00BE4085"/>
    <w:rsid w:val="00C07C6B"/>
    <w:rsid w:val="00C105B6"/>
    <w:rsid w:val="00C15C5C"/>
    <w:rsid w:val="00C44603"/>
    <w:rsid w:val="00C531F0"/>
    <w:rsid w:val="00C855E1"/>
    <w:rsid w:val="00C86991"/>
    <w:rsid w:val="00CA5F78"/>
    <w:rsid w:val="00CB6382"/>
    <w:rsid w:val="00CE4A23"/>
    <w:rsid w:val="00CF015A"/>
    <w:rsid w:val="00CF0453"/>
    <w:rsid w:val="00CF5602"/>
    <w:rsid w:val="00CF7671"/>
    <w:rsid w:val="00D046AC"/>
    <w:rsid w:val="00D1272C"/>
    <w:rsid w:val="00D22340"/>
    <w:rsid w:val="00D452F4"/>
    <w:rsid w:val="00D843E9"/>
    <w:rsid w:val="00D8707A"/>
    <w:rsid w:val="00D94D4D"/>
    <w:rsid w:val="00DA148F"/>
    <w:rsid w:val="00DD1E70"/>
    <w:rsid w:val="00DE6E6F"/>
    <w:rsid w:val="00E14533"/>
    <w:rsid w:val="00E16358"/>
    <w:rsid w:val="00E51F58"/>
    <w:rsid w:val="00E632FE"/>
    <w:rsid w:val="00E86BC6"/>
    <w:rsid w:val="00E87EDB"/>
    <w:rsid w:val="00ED511C"/>
    <w:rsid w:val="00F24EF6"/>
    <w:rsid w:val="00F35155"/>
    <w:rsid w:val="00F520EF"/>
    <w:rsid w:val="00F6209A"/>
    <w:rsid w:val="00F81F07"/>
    <w:rsid w:val="00FA6A06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801D37"/>
  <w15:chartTrackingRefBased/>
  <w15:docId w15:val="{F5BC485C-BFCE-4F33-9035-C0B9923B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5B6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105B6"/>
    <w:rPr>
      <w:rFonts w:ascii="Segoe UI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0A322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4D0"/>
    <w:pPr>
      <w:suppressAutoHyphens w:val="0"/>
    </w:pPr>
    <w:rPr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944D0"/>
    <w:rPr>
      <w:lang w:eastAsia="en-US"/>
    </w:rPr>
  </w:style>
  <w:style w:type="paragraph" w:styleId="Bezodstpw">
    <w:name w:val="No Spacing"/>
    <w:uiPriority w:val="1"/>
    <w:qFormat/>
    <w:rsid w:val="005944D0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5944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11" w:color="CECECE"/>
              </w:divBdr>
              <w:divsChild>
                <w:div w:id="1807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2528">
          <w:marLeft w:val="-7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5569">
                  <w:marLeft w:val="0"/>
                  <w:marRight w:val="0"/>
                  <w:marTop w:val="300"/>
                  <w:marBottom w:val="30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1296066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8DB3D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4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nimani.pl/stowarzyszenie-lokalna-grupa-dzialania-pojezierze-brodnickie_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gdpojezierzebrodnic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lgdpojezierzebrodn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2097</CharactersWithSpaces>
  <SharedDoc>false</SharedDoc>
  <HLinks>
    <vt:vector size="6" baseType="variant"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mailto:lgdbrodnica@wp.pl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Bogdan1</dc:creator>
  <cp:keywords/>
  <cp:lastModifiedBy>LGD Brodnica Komputer 3</cp:lastModifiedBy>
  <cp:revision>34</cp:revision>
  <cp:lastPrinted>2019-07-15T12:52:00Z</cp:lastPrinted>
  <dcterms:created xsi:type="dcterms:W3CDTF">2019-07-15T13:00:00Z</dcterms:created>
  <dcterms:modified xsi:type="dcterms:W3CDTF">2025-05-16T07:18:00Z</dcterms:modified>
</cp:coreProperties>
</file>