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75F1" w14:textId="77777777" w:rsidR="00141BD1" w:rsidRDefault="00141BD1" w:rsidP="00141BD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70504B" wp14:editId="70C54CFF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27C74C" wp14:editId="7D15A7C4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D1FF64" wp14:editId="0D3F7C78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96B29A" wp14:editId="4B4EA1D3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A833" w14:textId="77777777" w:rsidR="00141BD1" w:rsidRPr="008C6C2A" w:rsidRDefault="00141BD1" w:rsidP="00141B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445392" w14:textId="77777777" w:rsidR="00141BD1" w:rsidRPr="00F40C3F" w:rsidRDefault="00141BD1" w:rsidP="00141BD1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14:paraId="2D8CC34C" w14:textId="77777777" w:rsidR="00E52E75" w:rsidRPr="00D62CA6" w:rsidRDefault="00141BD1" w:rsidP="00E52E75">
      <w:pPr>
        <w:jc w:val="right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2E75">
        <w:t>Załącznik nr 12L</w:t>
      </w:r>
      <w:r w:rsidR="00E52E75" w:rsidRPr="00D62CA6">
        <w:t xml:space="preserve">            </w:t>
      </w:r>
    </w:p>
    <w:p w14:paraId="0C2D0EFB" w14:textId="77777777" w:rsidR="00E52E75" w:rsidRPr="00D62CA6" w:rsidRDefault="00E52E75" w:rsidP="00E52E75">
      <w:pPr>
        <w:jc w:val="both"/>
      </w:pPr>
      <w:r w:rsidRPr="00D62CA6"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37A47AE4" w14:textId="77777777" w:rsidR="00E52E75" w:rsidRDefault="00E52E75" w:rsidP="00E52E75">
      <w:pPr>
        <w:jc w:val="center"/>
        <w:rPr>
          <w:b/>
        </w:rPr>
      </w:pPr>
      <w:r>
        <w:rPr>
          <w:b/>
        </w:rPr>
        <w:t>Załącznik do Lokalnych kryteriów wyboru nr 1</w:t>
      </w:r>
      <w:r w:rsidRPr="00D62CA6">
        <w:rPr>
          <w:b/>
        </w:rPr>
        <w:t xml:space="preserve"> dla przedsięwzięcia</w:t>
      </w:r>
      <w:r>
        <w:rPr>
          <w:b/>
        </w:rPr>
        <w:t>:</w:t>
      </w:r>
    </w:p>
    <w:p w14:paraId="3C0B5026" w14:textId="77777777" w:rsidR="00E52E75" w:rsidRPr="00D62CA6" w:rsidRDefault="00E52E75" w:rsidP="00E52E75">
      <w:pPr>
        <w:jc w:val="center"/>
        <w:rPr>
          <w:b/>
        </w:rPr>
      </w:pPr>
      <w:r w:rsidRPr="00D62CA6">
        <w:rPr>
          <w:b/>
        </w:rPr>
        <w:t xml:space="preserve"> </w:t>
      </w:r>
      <w:r>
        <w:rPr>
          <w:b/>
        </w:rPr>
        <w:t>R</w:t>
      </w:r>
      <w:r w:rsidRPr="007F1CD2">
        <w:rPr>
          <w:b/>
        </w:rPr>
        <w:t>ozwój ogólnodostępnej i niekomercyjnej infrastruktury turystycznej, rekreacyjnej lub kulturowej.</w:t>
      </w:r>
    </w:p>
    <w:p w14:paraId="190E9B0C" w14:textId="77777777" w:rsidR="00E52E75" w:rsidRPr="00D62CA6" w:rsidRDefault="00E52E75" w:rsidP="00E52E75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dotyczące </w:t>
      </w:r>
      <w:r w:rsidRPr="00844608">
        <w:rPr>
          <w:b/>
          <w:sz w:val="28"/>
          <w:szCs w:val="28"/>
        </w:rPr>
        <w:t>bezpośredni</w:t>
      </w:r>
      <w:r>
        <w:rPr>
          <w:b/>
          <w:sz w:val="28"/>
          <w:szCs w:val="28"/>
        </w:rPr>
        <w:t>ego</w:t>
      </w:r>
      <w:r w:rsidRPr="00844608">
        <w:rPr>
          <w:b/>
          <w:sz w:val="28"/>
          <w:szCs w:val="28"/>
        </w:rPr>
        <w:t xml:space="preserve"> wpływ</w:t>
      </w:r>
      <w:r>
        <w:rPr>
          <w:b/>
          <w:sz w:val="28"/>
          <w:szCs w:val="28"/>
        </w:rPr>
        <w:t>u na rozwój turystyki</w:t>
      </w:r>
      <w:r w:rsidRPr="008446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- </w:t>
      </w:r>
      <w:r w:rsidRPr="00D62CA6">
        <w:rPr>
          <w:b/>
          <w:sz w:val="28"/>
          <w:szCs w:val="28"/>
        </w:rPr>
        <w:t>załącznik dodatkowy LGD.</w:t>
      </w:r>
    </w:p>
    <w:p w14:paraId="605EDBA5" w14:textId="3CC9AE2F" w:rsidR="00E52E75" w:rsidRPr="00D62CA6" w:rsidRDefault="00E52E75" w:rsidP="00E52E75">
      <w:pPr>
        <w:jc w:val="center"/>
        <w:rPr>
          <w:b/>
        </w:rPr>
      </w:pPr>
      <w:r w:rsidRPr="00D62CA6">
        <w:rPr>
          <w:b/>
        </w:rPr>
        <w:t>OBOWIĄ</w:t>
      </w:r>
      <w:r>
        <w:rPr>
          <w:b/>
        </w:rPr>
        <w:t xml:space="preserve">ZUJĄCY W RAMACH KONKURSU NR </w:t>
      </w:r>
      <w:r w:rsidR="00C4210E">
        <w:rPr>
          <w:b/>
        </w:rPr>
        <w:t>8</w:t>
      </w:r>
      <w:r>
        <w:rPr>
          <w:b/>
        </w:rPr>
        <w:t>/202</w:t>
      </w:r>
      <w:r w:rsidR="00412CE7">
        <w:rPr>
          <w:b/>
        </w:rPr>
        <w:t>2</w:t>
      </w:r>
      <w:r>
        <w:rPr>
          <w:rStyle w:val="Odwoanieprzypisudolnego"/>
          <w:b/>
        </w:rPr>
        <w:footnoteReference w:id="1"/>
      </w:r>
    </w:p>
    <w:p w14:paraId="321D434D" w14:textId="77777777" w:rsidR="00E52E75" w:rsidRDefault="00E52E75" w:rsidP="00E52E75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>
        <w:rPr>
          <w:rStyle w:val="Odwoanieprzypisudolnego"/>
        </w:rPr>
        <w:footnoteReference w:id="2"/>
      </w:r>
      <w:r>
        <w:rPr>
          <w:sz w:val="24"/>
        </w:rPr>
        <w:t xml:space="preserve"> </w:t>
      </w:r>
      <w:r>
        <w:t xml:space="preserve"> w ramach naboru na poddziałanie 19.2  " Wsparcie na wdrażanie operacji w ramach strategii rozwoju lokalnego kierowanego przez społeczność" objętego Programem Rozwoju Obszarów Wiejskich na lata 2014-2020 dla przedsięwzięcia w ramach LSR:  Rozwój ogólnodostępnej i niekomercyjnej infrastruktury turystycznej, rekreacyjnej lub kulturowej.</w:t>
      </w:r>
    </w:p>
    <w:p w14:paraId="27ABAC34" w14:textId="77777777" w:rsidR="00E52E75" w:rsidRPr="000C1FF8" w:rsidRDefault="00E52E75" w:rsidP="00E52E75">
      <w:pPr>
        <w:ind w:firstLine="708"/>
        <w:jc w:val="both"/>
      </w:pPr>
      <w:r>
        <w:t>Oświadczam, że o</w:t>
      </w:r>
      <w:r w:rsidRPr="00A27DA3">
        <w:t>peracja ma bezpośred</w:t>
      </w:r>
      <w:r>
        <w:t xml:space="preserve">ni wpływ na rozwój turystyki ponieważ </w:t>
      </w:r>
      <w:r w:rsidRPr="009B038B">
        <w:t>operacja dotyczyć będzie infrastruktury</w:t>
      </w:r>
      <w:r>
        <w:t>,</w:t>
      </w:r>
      <w:r w:rsidRPr="009B038B">
        <w:t xml:space="preserve"> </w:t>
      </w:r>
      <w:r>
        <w:t>która pełnić będzie funkcje turystyczną/  kulturową/ rekreacyjną</w:t>
      </w:r>
      <w:r>
        <w:rPr>
          <w:rStyle w:val="Odwoanieprzypisudolnego"/>
        </w:rPr>
        <w:t>2</w:t>
      </w:r>
      <w:r>
        <w:t>.</w:t>
      </w:r>
    </w:p>
    <w:p w14:paraId="7FFA0873" w14:textId="77777777" w:rsidR="00E52E75" w:rsidRDefault="00E52E75" w:rsidP="00E52E75">
      <w:pPr>
        <w:jc w:val="both"/>
      </w:pPr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6232182" w14:textId="77777777" w:rsidR="00E52E75" w:rsidRPr="00A27DA3" w:rsidRDefault="00E52E75" w:rsidP="00E52E75">
      <w:pPr>
        <w:jc w:val="both"/>
      </w:pPr>
    </w:p>
    <w:p w14:paraId="7CC94A45" w14:textId="77777777" w:rsidR="00E52E75" w:rsidRPr="00A27DA3" w:rsidRDefault="00E52E75" w:rsidP="00E52E75">
      <w:pPr>
        <w:ind w:firstLine="708"/>
        <w:jc w:val="both"/>
        <w:rPr>
          <w:b/>
        </w:rPr>
      </w:pPr>
      <w:r w:rsidRPr="00A27DA3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5133354C" w14:textId="77777777" w:rsidR="00E52E75" w:rsidRDefault="00E52E75" w:rsidP="00E52E75">
      <w:pPr>
        <w:jc w:val="both"/>
      </w:pPr>
    </w:p>
    <w:p w14:paraId="349084BE" w14:textId="77777777" w:rsidR="00E52E75" w:rsidRPr="007F1CD2" w:rsidRDefault="00E52E75" w:rsidP="00E52E75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7F1CD2">
        <w:t>…………..…………………………………</w:t>
      </w:r>
    </w:p>
    <w:p w14:paraId="27414896" w14:textId="77777777" w:rsidR="00E52E75" w:rsidRPr="00461949" w:rsidRDefault="00E52E75" w:rsidP="00E52E75">
      <w:pPr>
        <w:ind w:firstLine="360"/>
        <w:jc w:val="both"/>
        <w:rPr>
          <w:i/>
          <w:sz w:val="18"/>
          <w:szCs w:val="18"/>
        </w:rPr>
      </w:pPr>
      <w:r w:rsidRPr="007F1CD2">
        <w:rPr>
          <w:i/>
          <w:sz w:val="18"/>
          <w:szCs w:val="18"/>
        </w:rPr>
        <w:t>Miejscowość, d</w:t>
      </w:r>
      <w:r>
        <w:rPr>
          <w:i/>
          <w:sz w:val="18"/>
          <w:szCs w:val="18"/>
        </w:rPr>
        <w:t xml:space="preserve">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>
        <w:rPr>
          <w:rStyle w:val="Odwoanieprzypisudolnego"/>
          <w:i/>
          <w:sz w:val="18"/>
          <w:szCs w:val="18"/>
        </w:rPr>
        <w:t>2</w:t>
      </w:r>
    </w:p>
    <w:p w14:paraId="6346AD80" w14:textId="0E8A7AFC" w:rsidR="00461949" w:rsidRPr="00D62CA6" w:rsidRDefault="00141BD1" w:rsidP="00141BD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sectPr w:rsidR="00461949" w:rsidRPr="00D62CA6" w:rsidSect="00141BD1">
      <w:footerReference w:type="default" r:id="rId12"/>
      <w:pgSz w:w="11906" w:h="16838"/>
      <w:pgMar w:top="284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E6F3" w14:textId="77777777" w:rsidR="00401CAB" w:rsidRDefault="00401CAB" w:rsidP="00461949">
      <w:pPr>
        <w:spacing w:after="0" w:line="240" w:lineRule="auto"/>
      </w:pPr>
      <w:r>
        <w:separator/>
      </w:r>
    </w:p>
  </w:endnote>
  <w:endnote w:type="continuationSeparator" w:id="0">
    <w:p w14:paraId="46E1D694" w14:textId="77777777" w:rsidR="00401CAB" w:rsidRDefault="00401CAB" w:rsidP="004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A8E6" w14:textId="4C453FCC" w:rsidR="00141BD1" w:rsidRDefault="00141BD1" w:rsidP="00141BD1">
    <w:pPr>
      <w:pStyle w:val="Stopka"/>
    </w:pPr>
    <w:r>
      <w:t xml:space="preserve">              </w:t>
    </w:r>
    <w:r w:rsidR="009C4AE9">
      <w:rPr>
        <w:noProof/>
        <w:lang w:val="en-US"/>
      </w:rPr>
      <w:drawing>
        <wp:inline distT="0" distB="0" distL="0" distR="0" wp14:anchorId="17AD4DC1" wp14:editId="46247BB5">
          <wp:extent cx="576072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1583" w14:textId="77777777" w:rsidR="00401CAB" w:rsidRDefault="00401CAB" w:rsidP="00461949">
      <w:pPr>
        <w:spacing w:after="0" w:line="240" w:lineRule="auto"/>
      </w:pPr>
      <w:r>
        <w:separator/>
      </w:r>
    </w:p>
  </w:footnote>
  <w:footnote w:type="continuationSeparator" w:id="0">
    <w:p w14:paraId="176A5744" w14:textId="77777777" w:rsidR="00401CAB" w:rsidRDefault="00401CAB" w:rsidP="00461949">
      <w:pPr>
        <w:spacing w:after="0" w:line="240" w:lineRule="auto"/>
      </w:pPr>
      <w:r>
        <w:continuationSeparator/>
      </w:r>
    </w:p>
  </w:footnote>
  <w:footnote w:id="1">
    <w:p w14:paraId="719CDCE0" w14:textId="77777777" w:rsidR="00E52E75" w:rsidRPr="00184BF1" w:rsidRDefault="00E52E75" w:rsidP="00E52E75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Numer konkursu uzupełniony przez LGD.</w:t>
      </w:r>
    </w:p>
  </w:footnote>
  <w:footnote w:id="2">
    <w:p w14:paraId="29D27A95" w14:textId="77777777" w:rsidR="00E52E75" w:rsidRPr="00184BF1" w:rsidRDefault="00E52E75" w:rsidP="00E52E75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49"/>
    <w:rsid w:val="000F4A60"/>
    <w:rsid w:val="0011334E"/>
    <w:rsid w:val="00117078"/>
    <w:rsid w:val="00141BD1"/>
    <w:rsid w:val="00184BF1"/>
    <w:rsid w:val="001A7F02"/>
    <w:rsid w:val="002B65CC"/>
    <w:rsid w:val="003003AA"/>
    <w:rsid w:val="00323902"/>
    <w:rsid w:val="0035624E"/>
    <w:rsid w:val="00401CAB"/>
    <w:rsid w:val="00412CE7"/>
    <w:rsid w:val="00461949"/>
    <w:rsid w:val="005B0E66"/>
    <w:rsid w:val="005D6FC3"/>
    <w:rsid w:val="00644078"/>
    <w:rsid w:val="006B788A"/>
    <w:rsid w:val="007D397E"/>
    <w:rsid w:val="0080671C"/>
    <w:rsid w:val="008425A7"/>
    <w:rsid w:val="00865866"/>
    <w:rsid w:val="00905FEA"/>
    <w:rsid w:val="009253B4"/>
    <w:rsid w:val="00942514"/>
    <w:rsid w:val="0096043C"/>
    <w:rsid w:val="00996AC2"/>
    <w:rsid w:val="009B038B"/>
    <w:rsid w:val="009C4AE9"/>
    <w:rsid w:val="00A00247"/>
    <w:rsid w:val="00A604DD"/>
    <w:rsid w:val="00A734BA"/>
    <w:rsid w:val="00BD45DF"/>
    <w:rsid w:val="00C07304"/>
    <w:rsid w:val="00C27098"/>
    <w:rsid w:val="00C4210E"/>
    <w:rsid w:val="00C53E51"/>
    <w:rsid w:val="00DB15F1"/>
    <w:rsid w:val="00DC7A26"/>
    <w:rsid w:val="00E52E75"/>
    <w:rsid w:val="00EC7BE9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5B8"/>
  <w15:chartTrackingRefBased/>
  <w15:docId w15:val="{B495D197-E57E-4646-8FA0-C779D01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9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D1"/>
  </w:style>
  <w:style w:type="paragraph" w:styleId="Stopka">
    <w:name w:val="footer"/>
    <w:basedOn w:val="Normalny"/>
    <w:link w:val="Stopka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CFD3-E7E7-4F03-AF24-FA1C3268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2020-03-17T06:38:00Z</dcterms:created>
  <dcterms:modified xsi:type="dcterms:W3CDTF">2022-08-25T06:42:00Z</dcterms:modified>
</cp:coreProperties>
</file>