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337D2" w14:paraId="0F8F4A96" w14:textId="77777777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12BCA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2E0FF0" wp14:editId="3E265363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9C0FF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59D7B4" wp14:editId="14B4ECF5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DBD98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F3414D" wp14:editId="3E1D200F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2D1238" w14:textId="77777777" w:rsidR="0094594D" w:rsidRPr="006337D2" w:rsidRDefault="00384544" w:rsidP="006337D2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6C3509">
        <w:rPr>
          <w:b/>
          <w:bCs/>
          <w:sz w:val="18"/>
          <w:szCs w:val="18"/>
        </w:rPr>
        <w:t xml:space="preserve">            </w:t>
      </w:r>
    </w:p>
    <w:p w14:paraId="6720AAE2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6B48974F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AE1B187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F645D6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685F7488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31066FE1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5EFEE8D9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14:paraId="7437AC10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16D0DCD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65B52E3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72BA2B4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6B1BFB77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2B8B03F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24A8D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6E5F8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14:paraId="0154927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2482DA4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14:paraId="4AFDD9B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0795749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0BA5BA3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6FE68EA6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14:paraId="7AFB63FF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19382AD8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1AD06807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483399E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EA4FA93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1A2DE5AC" w14:textId="77777777"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6DD0AC28" w14:textId="77777777"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="00236320" w:rsidRPr="0061425F">
        <w:t>późn</w:t>
      </w:r>
      <w:proofErr w:type="spellEnd"/>
      <w:r w:rsidR="00236320" w:rsidRPr="0061425F">
        <w:t>. zm.);</w:t>
      </w:r>
    </w:p>
    <w:p w14:paraId="79696EF7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 xml:space="preserve">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14:paraId="5CD3046C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proofErr w:type="spellStart"/>
      <w:r w:rsidR="00384544">
        <w:t>poźń</w:t>
      </w:r>
      <w:proofErr w:type="spellEnd"/>
      <w:r w:rsidR="00384544">
        <w:t>. zm.</w:t>
      </w:r>
      <w:r w:rsidRPr="003B48D4">
        <w:t>);</w:t>
      </w:r>
    </w:p>
    <w:p w14:paraId="265D8578" w14:textId="77777777"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907A3">
        <w:t xml:space="preserve">z 2018 r., poz. 140 z </w:t>
      </w:r>
      <w:proofErr w:type="spellStart"/>
      <w:r w:rsidR="00D907A3">
        <w:t>późn</w:t>
      </w:r>
      <w:proofErr w:type="spellEnd"/>
      <w:r w:rsidR="00D907A3">
        <w:t>. zm.)</w:t>
      </w:r>
      <w:r w:rsidRPr="003B48D4">
        <w:t>;</w:t>
      </w:r>
    </w:p>
    <w:p w14:paraId="6CD60516" w14:textId="77777777"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lastRenderedPageBreak/>
        <w:t>ustawa o finansach publicznych – ustawę z dnia 27 sierpnia 2009 r. o finansach publicznych (Dz. U. z 201</w:t>
      </w:r>
      <w:r w:rsidR="006337D2">
        <w:t>9</w:t>
      </w:r>
      <w:r w:rsidRPr="003B48D4">
        <w:t xml:space="preserve"> r. poz. </w:t>
      </w:r>
      <w:r w:rsidR="006337D2">
        <w:t>869</w:t>
      </w:r>
      <w:r w:rsidR="00B00A71">
        <w:t xml:space="preserve">,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14:paraId="698E1B8B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Pr="00E91F2E">
        <w:t>);</w:t>
      </w:r>
      <w:r w:rsidRPr="00000E7C">
        <w:t xml:space="preserve"> </w:t>
      </w:r>
    </w:p>
    <w:p w14:paraId="0BC39BC2" w14:textId="77777777" w:rsidR="00031266" w:rsidRDefault="00031266" w:rsidP="00973E12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r>
        <w:t xml:space="preserve">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 xml:space="preserve">i Rybackiego (Dz. U. </w:t>
      </w:r>
      <w:r w:rsidR="00D907A3">
        <w:t>z 2018 r., poz. 458</w:t>
      </w:r>
      <w:r>
        <w:t>);</w:t>
      </w:r>
    </w:p>
    <w:p w14:paraId="6A3B2968" w14:textId="77777777"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7AB06301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5BD3109A" w14:textId="77777777"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4B30CBDF" w14:textId="77777777"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2A0A0161" w14:textId="77777777"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5CE3B822" w14:textId="77777777"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14:paraId="271BDEA6" w14:textId="77777777"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7339482A" w14:textId="77777777"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14:paraId="7792667F" w14:textId="77777777"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14:paraId="4672FE10" w14:textId="77777777"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lastRenderedPageBreak/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>, zgodnie z kryteriami ustanowionymi w Programie oraz w sposób pozwalający na osiągnięcie celów działania określonych w tym Programie;</w:t>
      </w:r>
    </w:p>
    <w:p w14:paraId="44898341" w14:textId="77777777"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6A7D2D7A" w14:textId="77777777"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>(Dz. U. poz.</w:t>
      </w:r>
      <w:r w:rsidR="006337D2">
        <w:t xml:space="preserve"> </w:t>
      </w:r>
      <w:r w:rsidR="001E1EF2">
        <w:t>646</w:t>
      </w:r>
      <w:r w:rsidR="00717DBE">
        <w:t xml:space="preserve">, z </w:t>
      </w:r>
      <w:proofErr w:type="spellStart"/>
      <w:r w:rsidR="00717DBE">
        <w:t>późn</w:t>
      </w:r>
      <w:proofErr w:type="spellEnd"/>
      <w:r w:rsidR="00717DBE">
        <w:t>. zm.);</w:t>
      </w:r>
    </w:p>
    <w:p w14:paraId="5F468B7E" w14:textId="77777777"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14:paraId="30624960" w14:textId="77777777"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14:paraId="45A5B13B" w14:textId="77777777"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14:paraId="008CF79C" w14:textId="77777777"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14:paraId="3B03C09D" w14:textId="77777777"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A010F92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lastRenderedPageBreak/>
        <w:t>§ 2.</w:t>
      </w:r>
    </w:p>
    <w:p w14:paraId="35BF0C63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7D4AFC37" w14:textId="77777777"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14:paraId="40BACA68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8F3DE82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1EABFC31" w14:textId="77777777"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46F6AAE8" w14:textId="77777777"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14:paraId="00076E96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382A1DF9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42CCBD1D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14:paraId="437FD8FA" w14:textId="77777777"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1AB3C7B0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7E006EBF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14:paraId="71A57DFC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74DF1C43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14:paraId="2E4C2FF3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wykonanie zakresu rzeczowego zgodnie z zestawieniem rzeczowo-finansowym operacji stanowiącym załącznik nr 1 do umowy,</w:t>
      </w:r>
    </w:p>
    <w:p w14:paraId="3BD84FA0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14:paraId="74737880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0CE2BC5E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71610AFB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32EF3F2A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14:paraId="1F56EB07" w14:textId="77777777" w:rsidR="00353133" w:rsidRPr="00353133" w:rsidRDefault="00353133" w:rsidP="00353133">
      <w:pPr>
        <w:spacing w:line="360" w:lineRule="auto"/>
        <w:ind w:left="142"/>
        <w:jc w:val="both"/>
      </w:pPr>
    </w:p>
    <w:p w14:paraId="64832AEE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1712DFEE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4A255D6A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167D8EF1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lastRenderedPageBreak/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69E16873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0770E6C3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14:paraId="1151784C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7D80AA96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14:paraId="4C1D386C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14:paraId="180A71DC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14:paraId="63BECA9A" w14:textId="77777777"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14:paraId="296F734D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33A72664" w14:textId="77777777"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14:paraId="2E78A6DE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65A652A3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38BD15B3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48F64FBD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2C5DEC17" w14:textId="77777777"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2A36ED72" w14:textId="77777777"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</w:t>
      </w:r>
      <w:r>
        <w:lastRenderedPageBreak/>
        <w:t xml:space="preserve">tego wniosku, </w:t>
      </w:r>
      <w:r w:rsidR="00CF2769">
        <w:t xml:space="preserve">z tym że jeżeli przewidywany termin przekazania środków z rachunku 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14:paraId="18400602" w14:textId="77777777"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6B333B2A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27719C31" w14:textId="77777777"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4C81C6DC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29B6D591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662BE7E0" w14:textId="77777777"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3D6B722A" w14:textId="77777777"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5E077D6A" w14:textId="77777777"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60632246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5626BE4E" w14:textId="77777777"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14:paraId="275F9F3D" w14:textId="77777777"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1A6CA607" w14:textId="77777777"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552A1D3A" w14:textId="77777777"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14:paraId="4BB02D3C" w14:textId="77777777"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14:paraId="40C4379B" w14:textId="77777777"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14:paraId="429602DC" w14:textId="77777777"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0FF88BB0" w14:textId="77777777" w:rsidR="007D6234" w:rsidRPr="00353133" w:rsidRDefault="007D6234" w:rsidP="00353133">
      <w:pPr>
        <w:pStyle w:val="USTustnpkodeksu"/>
        <w:ind w:firstLine="0"/>
      </w:pPr>
    </w:p>
    <w:p w14:paraId="4D13A9A4" w14:textId="77777777"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14:paraId="065FD618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14:paraId="25A4FE35" w14:textId="77777777"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45B90687" w14:textId="77777777"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14:paraId="663C49A0" w14:textId="77777777"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14:paraId="31E15E23" w14:textId="77777777"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2DE5247B" w14:textId="77777777"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4AB54C43" w14:textId="77777777"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14:paraId="283B8E6B" w14:textId="77777777"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14:paraId="0FD35DD0" w14:textId="77777777"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14:paraId="3AC2BE38" w14:textId="77777777"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14:paraId="5C083306" w14:textId="77777777"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419A4E5D" w14:textId="77777777"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14:paraId="57BD0FD0" w14:textId="77777777"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14:paraId="0B148A17" w14:textId="77777777"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2E023A92" w14:textId="77777777"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268DBEF1" w14:textId="77777777"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26E2FD77" w14:textId="77777777"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6D2296DE" w14:textId="77777777"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6302BE47" w14:textId="77777777"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7B4A9EE7" w14:textId="77777777"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78BF0072" w14:textId="77777777"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5281116B" w14:textId="77777777"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14:paraId="3C862763" w14:textId="77777777"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14:paraId="01A1E1ED" w14:textId="77777777" w:rsidR="00F57D89" w:rsidRPr="00737846" w:rsidRDefault="00E85B26" w:rsidP="00232DE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680F86">
        <w:br/>
      </w:r>
      <w:r w:rsidR="00F02189" w:rsidRPr="0061425F">
        <w:t>w 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14:paraId="3A64F639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4E46BA3B" w14:textId="77777777"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14:paraId="0A63405B" w14:textId="77777777"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1CA88B26" w14:textId="77777777"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14:paraId="08EEEB1A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50BE040F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154685">
        <w:t>14</w:t>
      </w:r>
      <w:r w:rsidR="006C3509" w:rsidRPr="00773779">
        <w:t xml:space="preserve">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14:paraId="24AE9575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lastRenderedPageBreak/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14:paraId="58A87375" w14:textId="77777777"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14:paraId="5162340F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14:paraId="3F73F426" w14:textId="77777777"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14:paraId="5E6A2155" w14:textId="77777777"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14:paraId="288D9751" w14:textId="77777777"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5AF2C54E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2E883B19" w14:textId="77777777"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14:paraId="3B4FE7ED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14:paraId="038151A2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14:paraId="132561DC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1C27FCA1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45137FCF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181B017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14:paraId="5F130C56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78CD3999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7427942C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2D6C43E9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2D761916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 xml:space="preserve">i wyjaśnieniami dotyczącymi Specyfikacji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14:paraId="26AD39DC" w14:textId="77777777"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5E9170BB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14:paraId="0C9E9E89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DC193A">
        <w:rPr>
          <w:rFonts w:ascii="Times New Roman" w:hAnsi="Times New Roman" w:cs="Times New Roman"/>
          <w:szCs w:val="24"/>
        </w:rPr>
        <w:t>19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DC193A">
        <w:rPr>
          <w:rFonts w:ascii="Times New Roman" w:hAnsi="Times New Roman" w:cs="Times New Roman"/>
          <w:szCs w:val="24"/>
        </w:rPr>
        <w:t>2019</w:t>
      </w:r>
      <w:r w:rsidRPr="001B2B39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 szczególności</w:t>
      </w:r>
      <w:r w:rsidRPr="001B2B39">
        <w:rPr>
          <w:rFonts w:ascii="Times New Roman" w:hAnsi="Times New Roman" w:cs="Times New Roman"/>
          <w:szCs w:val="24"/>
        </w:rPr>
        <w:t>:</w:t>
      </w:r>
    </w:p>
    <w:p w14:paraId="3C34B720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14:paraId="4D6219CB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4784726A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14:paraId="3F26150A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14:paraId="3301F3E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6CF5D102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14:paraId="2D602480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14:paraId="5C651632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2D1151E2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0C7F1D27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14:paraId="038E10AD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A838F7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A838F7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A838F7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</w:t>
      </w:r>
      <w:r w:rsidR="00055148" w:rsidRPr="00055148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="00055148" w:rsidRPr="00055148">
        <w:rPr>
          <w:rFonts w:ascii="Times New Roman" w:hAnsi="Times New Roman" w:cs="Times New Roman"/>
          <w:szCs w:val="24"/>
        </w:rPr>
        <w:t xml:space="preserve">w sprawie określenia i zatwierdzenia wytycznych dotyczących określania korekt finansowych dokonywanych przez Komisję </w:t>
      </w:r>
      <w:r w:rsidR="00055148" w:rsidRPr="00055148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="00055148" w:rsidRPr="00055148">
        <w:rPr>
          <w:rFonts w:ascii="Times New Roman" w:hAnsi="Times New Roman" w:cs="Times New Roman"/>
          <w:szCs w:val="24"/>
        </w:rPr>
        <w:br/>
        <w:t>w przypadku nieprzestrzegania przepisów dotyczących zamówień publicznych</w:t>
      </w:r>
      <w:r w:rsidRPr="0061425F">
        <w:rPr>
          <w:rFonts w:ascii="Times New Roman" w:hAnsi="Times New Roman" w:cs="Times New Roman"/>
          <w:szCs w:val="24"/>
        </w:rPr>
        <w:t>.</w:t>
      </w:r>
    </w:p>
    <w:p w14:paraId="7C22767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127A738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7946F013" w14:textId="77777777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3174F5D9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14:paraId="6F0863DD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lastRenderedPageBreak/>
        <w:t>albo</w:t>
      </w:r>
    </w:p>
    <w:p w14:paraId="2FEC13EA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0EC4D0F3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2F90C50F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5FE48E90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5E3E1A67" w14:textId="77777777"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14:paraId="0F87D76F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69607405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344FD496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759B4020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5FF81052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14:paraId="4A970E01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20010BA4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63284CCC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14:paraId="1C170D1F" w14:textId="77777777"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 xml:space="preserve">o których mowa w §  3, wypłata pomocy finansowej następuje w wysokości odpowiadającej </w:t>
      </w:r>
      <w:r w:rsidRPr="00B15B83">
        <w:lastRenderedPageBreak/>
        <w:t>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14:paraId="3B5F1E0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14:paraId="4B0FBC1F" w14:textId="77777777"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14:paraId="35B0D957" w14:textId="77777777"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14:paraId="5C8E9D8B" w14:textId="77777777"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14:paraId="663ECD83" w14:textId="77777777"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14:paraId="125F09A3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63016D08" w14:textId="77777777"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14:paraId="48C0BC4C" w14:textId="77777777"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25049B22" w14:textId="77777777"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3CC033EE" w14:textId="77777777"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14:paraId="3494FD5D" w14:textId="77777777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14:paraId="52C8B2B3" w14:textId="77777777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787C55AA" w14:textId="77777777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54EF5663" w14:textId="77777777"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14:paraId="7CD20913" w14:textId="77777777"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lastRenderedPageBreak/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14:paraId="20B31A6F" w14:textId="77777777"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1209E9F8" w14:textId="77777777"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21619A2D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386463F9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7E5C271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538853" w14:textId="77777777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0FA1A734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47984191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14:paraId="3718430D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38D1085D" w14:textId="77777777" w:rsidR="00EA246B" w:rsidRDefault="00034FCB" w:rsidP="00034FCB">
      <w:pPr>
        <w:spacing w:line="360" w:lineRule="auto"/>
        <w:jc w:val="both"/>
      </w:pPr>
      <w:r w:rsidRPr="00B02388">
        <w:lastRenderedPageBreak/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14:paraId="463AABEE" w14:textId="77777777"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14:paraId="53E2A2A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885B3CF" w14:textId="77777777"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14:paraId="7C4FE450" w14:textId="77777777"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14:paraId="1FF6C248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14:paraId="58880950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14:paraId="75DA3500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14:paraId="4F303344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072B91B2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2D8112E9" w14:textId="77777777"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14:paraId="4BBF45CB" w14:textId="77777777"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14:paraId="03E54BB9" w14:textId="77777777"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Zarząd Województwa rozpatruje wniosek o zmianę umowy w terminie 30 dni od dnia </w:t>
      </w:r>
      <w:r w:rsidRPr="0061425F">
        <w:lastRenderedPageBreak/>
        <w:t>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0E96BCEB" w14:textId="77777777"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14:paraId="47DA4C8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CB5AF2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14:paraId="010C5CA9" w14:textId="77777777"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14:paraId="524B6070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14:paraId="30BF8680" w14:textId="77777777"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14:paraId="3E97AB53" w14:textId="77777777"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14:paraId="5B946C49" w14:textId="77777777"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14:paraId="680B2441" w14:textId="77777777"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0E7AB57F" w14:textId="77777777"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14:paraId="1491817C" w14:textId="77777777"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2D213C4D" w14:textId="77777777"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14:paraId="6F133009" w14:textId="77777777"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14:paraId="4E26AFD9" w14:textId="77777777"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14:paraId="3D34E4EF" w14:textId="77777777"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313F7B25" w14:textId="77777777"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 xml:space="preserve">1000 z </w:t>
      </w:r>
      <w:proofErr w:type="spellStart"/>
      <w:r w:rsidR="00675D3A">
        <w:t>późn</w:t>
      </w:r>
      <w:proofErr w:type="spellEnd"/>
      <w:r w:rsidR="00675D3A">
        <w:t>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14:paraId="6B63F781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751B117C" w14:textId="77777777"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14:paraId="2A7ACB8B" w14:textId="77777777"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14:paraId="43DF52F6" w14:textId="77777777"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14:paraId="697E7B6F" w14:textId="77777777"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14:paraId="345249E3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53E946E8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37520A06" w14:textId="77777777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14:paraId="6157568E" w14:textId="77777777"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EA05F46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1973EA88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0EF91EAE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061AA054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468562F3" w14:textId="77777777"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631D31B" w14:textId="77777777"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07C6995" w14:textId="77777777"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FEB4A7F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0095F462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13CD0C07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3C531367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5A1C37DC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0797E890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69C19688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14:paraId="42B8BE6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446DCEA3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439D0CCB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14:paraId="7B00AFD1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6465F097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35CBC0E0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64B31A0E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14:paraId="45FB6C4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9755D18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06814D3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14:paraId="297D101A" w14:textId="77777777"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14:paraId="3DDF8159" w14:textId="77777777"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14:paraId="42720D3F" w14:textId="77777777"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14:paraId="2C730287" w14:textId="77777777"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14:paraId="5334CA4F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B422DAA" w14:textId="77777777"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4DE9AFE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0AECB9A6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369AD1B3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6C6B82F0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38B12E4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960AFA3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D3ECEF7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D96AFE5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18E6E00D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C977E" w14:textId="77777777" w:rsidR="00791EF5" w:rsidRDefault="00791EF5">
      <w:r>
        <w:separator/>
      </w:r>
    </w:p>
  </w:endnote>
  <w:endnote w:type="continuationSeparator" w:id="0">
    <w:p w14:paraId="6337CB66" w14:textId="77777777" w:rsidR="00791EF5" w:rsidRDefault="0079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3D3AD" w14:textId="77777777"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73E12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73E12">
      <w:rPr>
        <w:b/>
        <w:noProof/>
      </w:rPr>
      <w:t>23</w:t>
    </w:r>
    <w:r>
      <w:rPr>
        <w:b/>
      </w:rPr>
      <w:fldChar w:fldCharType="end"/>
    </w:r>
  </w:p>
  <w:p w14:paraId="617C362A" w14:textId="77777777"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96EA5" w14:textId="77777777" w:rsidR="00791EF5" w:rsidRDefault="00791EF5">
      <w:r>
        <w:separator/>
      </w:r>
    </w:p>
  </w:footnote>
  <w:footnote w:type="continuationSeparator" w:id="0">
    <w:p w14:paraId="6841F3E9" w14:textId="77777777" w:rsidR="00791EF5" w:rsidRDefault="00791EF5">
      <w:r>
        <w:continuationSeparator/>
      </w:r>
    </w:p>
  </w:footnote>
  <w:footnote w:id="1">
    <w:p w14:paraId="0F78B9CA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257C46F6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2BBB1745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43788BFB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14:paraId="029EF4D4" w14:textId="77777777"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272317EC" w14:textId="77777777"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08598757" w14:textId="77777777"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6DA9CD79" w14:textId="77777777"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263C95FE" w14:textId="77777777"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14:paraId="7D52EEA3" w14:textId="77777777"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14:paraId="7199DA59" w14:textId="77777777"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14:paraId="365A8158" w14:textId="77777777"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14:paraId="4920CDEE" w14:textId="77777777"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14:paraId="0A890FD0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="00A838F7" w:rsidRPr="00A838F7">
        <w:rPr>
          <w:sz w:val="16"/>
          <w:szCs w:val="16"/>
        </w:rPr>
        <w:t>https://ec.europa.eu/regional_policy/sources/docgener/informat/2014/GL_corrections_pp_irregularities_PL.pdf</w:t>
      </w:r>
    </w:p>
  </w:footnote>
  <w:footnote w:id="15">
    <w:p w14:paraId="473044B3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14:paraId="21C87254" w14:textId="77777777"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14:paraId="21D6B831" w14:textId="77777777"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14:paraId="4564E1B4" w14:textId="77777777"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148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4685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042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BA"/>
    <w:rsid w:val="00424CDD"/>
    <w:rsid w:val="00431DB1"/>
    <w:rsid w:val="00436E5E"/>
    <w:rsid w:val="004436ED"/>
    <w:rsid w:val="0044670A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37BD4"/>
    <w:rsid w:val="007477EC"/>
    <w:rsid w:val="007510F7"/>
    <w:rsid w:val="007555FB"/>
    <w:rsid w:val="00773779"/>
    <w:rsid w:val="0077443B"/>
    <w:rsid w:val="007779D1"/>
    <w:rsid w:val="00784AF4"/>
    <w:rsid w:val="00791EF5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38F7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A727E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C0ED2"/>
    <w:rsid w:val="00DC193A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78FBA"/>
  <w15:docId w15:val="{2609DD17-099D-4843-8265-C938C8D9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9946-28E8-4519-BD82-4CAF243C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6656</Words>
  <Characters>39940</Characters>
  <Application>Microsoft Office Word</Application>
  <DocSecurity>0</DocSecurity>
  <Lines>332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DELL</cp:lastModifiedBy>
  <cp:revision>2</cp:revision>
  <cp:lastPrinted>2018-04-13T10:17:00Z</cp:lastPrinted>
  <dcterms:created xsi:type="dcterms:W3CDTF">2021-02-08T13:35:00Z</dcterms:created>
  <dcterms:modified xsi:type="dcterms:W3CDTF">2021-02-08T13:35:00Z</dcterms:modified>
</cp:coreProperties>
</file>